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D" w:rsidRDefault="00097FAD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</w:rPr>
      </w:pPr>
    </w:p>
    <w:p w:rsidR="00097FAD" w:rsidRDefault="00097FAD" w:rsidP="00097FAD">
      <w:pPr>
        <w:tabs>
          <w:tab w:val="left" w:pos="6405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97FAD" w:rsidRDefault="00F251DA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 xml:space="preserve">La información que corresponde a este rubro </w:t>
      </w:r>
      <w:r w:rsidR="00097FAD" w:rsidRPr="00C00519">
        <w:rPr>
          <w:rFonts w:ascii="Arial" w:hAnsi="Arial" w:cs="Arial"/>
          <w:sz w:val="28"/>
          <w:szCs w:val="28"/>
        </w:rPr>
        <w:t xml:space="preserve">de la Ley de Acceso a la Información y </w:t>
      </w:r>
      <w:r w:rsidR="00097FAD">
        <w:rPr>
          <w:rFonts w:ascii="Arial" w:hAnsi="Arial" w:cs="Arial"/>
          <w:sz w:val="28"/>
          <w:szCs w:val="28"/>
        </w:rPr>
        <w:t>P</w:t>
      </w:r>
      <w:r w:rsidR="00097FAD" w:rsidRPr="00C00519">
        <w:rPr>
          <w:rFonts w:ascii="Arial" w:hAnsi="Arial" w:cs="Arial"/>
          <w:sz w:val="28"/>
          <w:szCs w:val="28"/>
        </w:rPr>
        <w:t>rotección de Datos Person</w:t>
      </w:r>
      <w:r w:rsidR="00033981">
        <w:rPr>
          <w:rFonts w:ascii="Arial" w:hAnsi="Arial" w:cs="Arial"/>
          <w:sz w:val="28"/>
          <w:szCs w:val="28"/>
        </w:rPr>
        <w:t>ales para el Estado de Coahuila de Zaragoza</w:t>
      </w:r>
      <w:r w:rsidR="00097FAD" w:rsidRPr="00C00519">
        <w:rPr>
          <w:rFonts w:ascii="Arial" w:hAnsi="Arial" w:cs="Arial"/>
          <w:sz w:val="28"/>
          <w:szCs w:val="28"/>
        </w:rPr>
        <w:t xml:space="preserve"> </w:t>
      </w:r>
      <w:r w:rsidR="00A23B4D">
        <w:rPr>
          <w:rFonts w:ascii="Arial" w:hAnsi="Arial" w:cs="Arial"/>
          <w:sz w:val="28"/>
          <w:szCs w:val="28"/>
        </w:rPr>
        <w:t xml:space="preserve">no aplica a esta Dependencia, lo anterior de acuerdo a las </w:t>
      </w:r>
      <w:r w:rsidR="00397048">
        <w:rPr>
          <w:rFonts w:ascii="Arial" w:hAnsi="Arial" w:cs="Arial"/>
          <w:sz w:val="28"/>
          <w:szCs w:val="28"/>
        </w:rPr>
        <w:t xml:space="preserve">atribuciones </w:t>
      </w:r>
      <w:r w:rsidR="00A23B4D">
        <w:rPr>
          <w:rFonts w:ascii="Arial" w:hAnsi="Arial" w:cs="Arial"/>
          <w:sz w:val="28"/>
          <w:szCs w:val="28"/>
        </w:rPr>
        <w:t xml:space="preserve">establecidas </w:t>
      </w:r>
      <w:r w:rsidR="00397048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la Ley Estatal de Salud</w:t>
      </w:r>
      <w:r w:rsidR="00A23B4D">
        <w:rPr>
          <w:rFonts w:ascii="Arial" w:hAnsi="Arial" w:cs="Arial"/>
          <w:sz w:val="28"/>
          <w:szCs w:val="28"/>
        </w:rPr>
        <w:t>.</w:t>
      </w:r>
      <w:r w:rsidR="00097FAD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D4481B" w:rsidRDefault="00D4481B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Esta Dependencia solo otorga a través de su organismo descentralizado Servicios de Salud de Coahuila de Zaragoza permisos y licencias de funcionamiento.</w:t>
      </w: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341017" w:rsidRDefault="00307340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307340">
        <w:rPr>
          <w:rFonts w:ascii="Arial" w:hAnsi="Arial" w:cs="Arial"/>
          <w:sz w:val="28"/>
          <w:szCs w:val="28"/>
          <w:lang w:val="es-ES"/>
        </w:rPr>
        <w:t xml:space="preserve">Esta atribución le corresponde a la </w:t>
      </w:r>
      <w:r w:rsidRPr="00307340">
        <w:rPr>
          <w:rFonts w:ascii="Arial" w:hAnsi="Arial" w:cs="Arial"/>
          <w:sz w:val="28"/>
          <w:szCs w:val="28"/>
          <w:shd w:val="clear" w:color="auto" w:fill="FFFFFF"/>
        </w:rPr>
        <w:t>Secretaría de Gestión Urbana, Agua y Ordenamiento Territorial</w:t>
      </w:r>
      <w:r w:rsidR="00341017">
        <w:rPr>
          <w:rFonts w:ascii="Arial" w:hAnsi="Arial" w:cs="Arial"/>
          <w:sz w:val="28"/>
          <w:szCs w:val="28"/>
          <w:shd w:val="clear" w:color="auto" w:fill="FFFFFF"/>
        </w:rPr>
        <w:t xml:space="preserve"> de acuerdo al artículo 30 Fracción XXIII de la Ley </w:t>
      </w:r>
      <w:r w:rsidR="00397048">
        <w:rPr>
          <w:rFonts w:ascii="Arial" w:hAnsi="Arial" w:cs="Arial"/>
          <w:sz w:val="28"/>
          <w:szCs w:val="28"/>
          <w:shd w:val="clear" w:color="auto" w:fill="FFFFFF"/>
        </w:rPr>
        <w:t>Orgánica</w:t>
      </w:r>
      <w:r w:rsidR="00341017">
        <w:rPr>
          <w:rFonts w:ascii="Arial" w:hAnsi="Arial" w:cs="Arial"/>
          <w:sz w:val="28"/>
          <w:szCs w:val="28"/>
          <w:shd w:val="clear" w:color="auto" w:fill="FFFFFF"/>
        </w:rPr>
        <w:t xml:space="preserve"> de la Administración Pública del Estado de Coahuila de Zaragoza</w:t>
      </w:r>
      <w:r w:rsidRPr="00307340">
        <w:rPr>
          <w:rFonts w:ascii="Arial" w:hAnsi="Arial" w:cs="Arial"/>
          <w:sz w:val="28"/>
          <w:szCs w:val="28"/>
          <w:shd w:val="clear" w:color="auto" w:fill="FFFFFF"/>
        </w:rPr>
        <w:t xml:space="preserve"> y pueden ser consultadas en la siguiente dire</w:t>
      </w:r>
      <w:r w:rsidR="00341017">
        <w:rPr>
          <w:rFonts w:ascii="Arial" w:hAnsi="Arial" w:cs="Arial"/>
          <w:sz w:val="28"/>
          <w:szCs w:val="28"/>
          <w:shd w:val="clear" w:color="auto" w:fill="FFFFFF"/>
        </w:rPr>
        <w:t xml:space="preserve">cción </w:t>
      </w:r>
      <w:r w:rsidRPr="00307340">
        <w:rPr>
          <w:rFonts w:ascii="Arial" w:hAnsi="Arial" w:cs="Arial"/>
          <w:sz w:val="28"/>
          <w:szCs w:val="28"/>
          <w:shd w:val="clear" w:color="auto" w:fill="FFFFFF"/>
        </w:rPr>
        <w:t>electrónica:</w:t>
      </w:r>
      <w:r w:rsidRPr="0030734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D327C3" w:rsidRDefault="008509FD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  <w:hyperlink r:id="rId7" w:history="1">
        <w:r w:rsidR="00307340" w:rsidRPr="000F794E">
          <w:rPr>
            <w:rStyle w:val="Hipervnculo"/>
            <w:rFonts w:ascii="Arial" w:hAnsi="Arial" w:cs="Arial"/>
            <w:sz w:val="28"/>
            <w:szCs w:val="28"/>
            <w:lang w:val="es-ES"/>
          </w:rPr>
          <w:t>http://www.segucoahuila.gob.mx/admin/uploads/Documentos/modulo13/Conceciones_Transp.pdf</w:t>
        </w:r>
      </w:hyperlink>
      <w:r w:rsidR="00307340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D327C3" w:rsidRDefault="00AC14C1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R</w:t>
      </w:r>
      <w:r w:rsidR="00D327C3" w:rsidRPr="00D327C3">
        <w:rPr>
          <w:rFonts w:ascii="Arial" w:hAnsi="Arial" w:cs="Arial"/>
          <w:b/>
          <w:sz w:val="24"/>
          <w:szCs w:val="28"/>
          <w:lang w:val="es-ES"/>
        </w:rPr>
        <w:t xml:space="preserve">esponsable: </w:t>
      </w:r>
    </w:p>
    <w:p w:rsidR="00D4481B" w:rsidRPr="00D4481B" w:rsidRDefault="00D4481B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Cs w:val="28"/>
          <w:lang w:val="es-ES"/>
        </w:rPr>
      </w:pPr>
      <w:r w:rsidRPr="00D4481B">
        <w:rPr>
          <w:rFonts w:ascii="Arial" w:hAnsi="Arial" w:cs="Arial"/>
          <w:sz w:val="24"/>
          <w:szCs w:val="28"/>
          <w:shd w:val="clear" w:color="auto" w:fill="FFFFFF"/>
        </w:rPr>
        <w:t>Secretaría de Gestión Urbana, Agua y Ordenamiento Territorial</w:t>
      </w:r>
      <w:r w:rsidRPr="00D4481B">
        <w:rPr>
          <w:rFonts w:ascii="Arial" w:hAnsi="Arial" w:cs="Arial"/>
          <w:b/>
          <w:szCs w:val="28"/>
          <w:lang w:val="es-ES"/>
        </w:rPr>
        <w:t xml:space="preserve"> </w:t>
      </w:r>
    </w:p>
    <w:p w:rsidR="0006703F" w:rsidRPr="00D4481B" w:rsidRDefault="0006703F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 xml:space="preserve">Fecha de </w:t>
      </w:r>
      <w:r w:rsidR="00D4481B">
        <w:rPr>
          <w:rFonts w:ascii="Arial" w:hAnsi="Arial" w:cs="Arial"/>
          <w:b/>
          <w:sz w:val="24"/>
          <w:szCs w:val="28"/>
          <w:lang w:val="es-ES"/>
        </w:rPr>
        <w:t xml:space="preserve">última </w:t>
      </w:r>
      <w:r>
        <w:rPr>
          <w:rFonts w:ascii="Arial" w:hAnsi="Arial" w:cs="Arial"/>
          <w:b/>
          <w:sz w:val="24"/>
          <w:szCs w:val="28"/>
          <w:lang w:val="es-ES"/>
        </w:rPr>
        <w:t xml:space="preserve">Actualización: </w:t>
      </w:r>
      <w:r w:rsidR="0074252F">
        <w:rPr>
          <w:rFonts w:ascii="Arial" w:hAnsi="Arial" w:cs="Arial"/>
          <w:sz w:val="24"/>
          <w:szCs w:val="28"/>
          <w:lang w:val="es-ES"/>
        </w:rPr>
        <w:t xml:space="preserve">1 </w:t>
      </w:r>
      <w:r w:rsidR="00DD5AFA">
        <w:rPr>
          <w:rFonts w:ascii="Arial" w:hAnsi="Arial" w:cs="Arial"/>
          <w:sz w:val="24"/>
          <w:szCs w:val="28"/>
          <w:lang w:val="es-ES"/>
        </w:rPr>
        <w:t xml:space="preserve">de </w:t>
      </w:r>
      <w:r w:rsidR="00D95B7A">
        <w:rPr>
          <w:rFonts w:ascii="Arial" w:hAnsi="Arial" w:cs="Arial"/>
          <w:sz w:val="24"/>
          <w:szCs w:val="28"/>
          <w:lang w:val="es-ES"/>
        </w:rPr>
        <w:t>Abril</w:t>
      </w:r>
      <w:bookmarkStart w:id="0" w:name="_GoBack"/>
      <w:bookmarkEnd w:id="0"/>
      <w:r w:rsidR="004D3F15">
        <w:rPr>
          <w:rFonts w:ascii="Arial" w:hAnsi="Arial" w:cs="Arial"/>
          <w:sz w:val="24"/>
          <w:szCs w:val="28"/>
          <w:lang w:val="es-ES"/>
        </w:rPr>
        <w:t xml:space="preserve"> del 2016</w:t>
      </w:r>
    </w:p>
    <w:p w:rsidR="00A47A1B" w:rsidRDefault="00A47A1B">
      <w:pPr>
        <w:rPr>
          <w:lang w:val="es-ES"/>
        </w:rPr>
      </w:pPr>
    </w:p>
    <w:p w:rsidR="00D4481B" w:rsidRPr="00097FAD" w:rsidRDefault="00D4481B">
      <w:pPr>
        <w:rPr>
          <w:lang w:val="es-ES"/>
        </w:rPr>
      </w:pPr>
    </w:p>
    <w:sectPr w:rsidR="00D4481B" w:rsidRPr="00097FA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FD" w:rsidRDefault="008509FD" w:rsidP="00097FAD">
      <w:pPr>
        <w:spacing w:after="0" w:line="240" w:lineRule="auto"/>
      </w:pPr>
      <w:r>
        <w:separator/>
      </w:r>
    </w:p>
  </w:endnote>
  <w:endnote w:type="continuationSeparator" w:id="0">
    <w:p w:rsidR="008509FD" w:rsidRDefault="008509FD" w:rsidP="0009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FD" w:rsidRDefault="008509FD" w:rsidP="00097FAD">
      <w:pPr>
        <w:spacing w:after="0" w:line="240" w:lineRule="auto"/>
      </w:pPr>
      <w:r>
        <w:separator/>
      </w:r>
    </w:p>
  </w:footnote>
  <w:footnote w:type="continuationSeparator" w:id="0">
    <w:p w:rsidR="008509FD" w:rsidRDefault="008509FD" w:rsidP="0009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AD" w:rsidRDefault="00DC31FF">
    <w:pPr>
      <w:pStyle w:val="Encabezado"/>
    </w:pPr>
    <w:r>
      <w:rPr>
        <w:noProof/>
        <w:lang w:eastAsia="es-MX"/>
      </w:rPr>
      <w:drawing>
        <wp:inline distT="0" distB="0" distL="0" distR="0">
          <wp:extent cx="3611767" cy="866775"/>
          <wp:effectExtent l="0" t="0" r="825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- Logo - Gobierno de Coahuila - Estado con Energia_color_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013" cy="86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28D8">
      <w:rPr>
        <w:noProof/>
        <w:lang w:eastAsia="es-MX"/>
      </w:rPr>
      <w:t xml:space="preserve">              </w:t>
    </w:r>
    <w:r>
      <w:rPr>
        <w:noProof/>
        <w:lang w:eastAsia="es-MX"/>
      </w:rPr>
      <w:drawing>
        <wp:inline distT="0" distB="0" distL="0" distR="0" wp14:anchorId="5EB6998A" wp14:editId="1E2D2CC9">
          <wp:extent cx="1213485" cy="780415"/>
          <wp:effectExtent l="0" t="0" r="571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28D8">
      <w:rPr>
        <w:noProof/>
        <w:lang w:eastAsia="es-MX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D"/>
    <w:rsid w:val="00032AC7"/>
    <w:rsid w:val="00033981"/>
    <w:rsid w:val="0005317F"/>
    <w:rsid w:val="0006703F"/>
    <w:rsid w:val="00083862"/>
    <w:rsid w:val="00097FAD"/>
    <w:rsid w:val="0016386A"/>
    <w:rsid w:val="00242722"/>
    <w:rsid w:val="00246C9C"/>
    <w:rsid w:val="002724C5"/>
    <w:rsid w:val="002B3209"/>
    <w:rsid w:val="00307340"/>
    <w:rsid w:val="00341017"/>
    <w:rsid w:val="00351AF6"/>
    <w:rsid w:val="00352D86"/>
    <w:rsid w:val="0035792D"/>
    <w:rsid w:val="00397048"/>
    <w:rsid w:val="003B5261"/>
    <w:rsid w:val="004655CC"/>
    <w:rsid w:val="004D3F15"/>
    <w:rsid w:val="004E7E0D"/>
    <w:rsid w:val="0054045D"/>
    <w:rsid w:val="00577753"/>
    <w:rsid w:val="00613E3C"/>
    <w:rsid w:val="00675D56"/>
    <w:rsid w:val="00677C42"/>
    <w:rsid w:val="00704BBD"/>
    <w:rsid w:val="0074252F"/>
    <w:rsid w:val="007864E4"/>
    <w:rsid w:val="00842D86"/>
    <w:rsid w:val="008509FD"/>
    <w:rsid w:val="008A572B"/>
    <w:rsid w:val="008D086C"/>
    <w:rsid w:val="00963076"/>
    <w:rsid w:val="00971400"/>
    <w:rsid w:val="009A35B9"/>
    <w:rsid w:val="00A23B4D"/>
    <w:rsid w:val="00A47A1B"/>
    <w:rsid w:val="00A525D8"/>
    <w:rsid w:val="00AA7097"/>
    <w:rsid w:val="00AB60F5"/>
    <w:rsid w:val="00AC14C1"/>
    <w:rsid w:val="00AD569D"/>
    <w:rsid w:val="00C35334"/>
    <w:rsid w:val="00CB4BD7"/>
    <w:rsid w:val="00D177D1"/>
    <w:rsid w:val="00D327C3"/>
    <w:rsid w:val="00D36706"/>
    <w:rsid w:val="00D4481B"/>
    <w:rsid w:val="00D95B7A"/>
    <w:rsid w:val="00DC31FF"/>
    <w:rsid w:val="00DD5AFA"/>
    <w:rsid w:val="00E128D8"/>
    <w:rsid w:val="00E513F7"/>
    <w:rsid w:val="00E87429"/>
    <w:rsid w:val="00EC6918"/>
    <w:rsid w:val="00F251DA"/>
    <w:rsid w:val="00F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F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F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FAD"/>
  </w:style>
  <w:style w:type="paragraph" w:styleId="Piedepgina">
    <w:name w:val="footer"/>
    <w:basedOn w:val="Normal"/>
    <w:link w:val="Piedepgina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F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F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FAD"/>
  </w:style>
  <w:style w:type="paragraph" w:styleId="Piedepgina">
    <w:name w:val="footer"/>
    <w:basedOn w:val="Normal"/>
    <w:link w:val="Piedepgina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gucoahuila.gob.mx/admin/uploads/Documentos/modulo13/Conceciones_Trans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23</cp:revision>
  <dcterms:created xsi:type="dcterms:W3CDTF">2015-04-01T19:18:00Z</dcterms:created>
  <dcterms:modified xsi:type="dcterms:W3CDTF">2016-04-04T14:35:00Z</dcterms:modified>
</cp:coreProperties>
</file>