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8DAF5" w14:textId="77777777" w:rsidR="001025EC" w:rsidRDefault="001025EC" w:rsidP="0009499A">
      <w:pPr>
        <w:tabs>
          <w:tab w:val="left" w:pos="9498"/>
        </w:tabs>
        <w:spacing w:after="0" w:line="360" w:lineRule="auto"/>
        <w:ind w:left="567" w:right="823"/>
        <w:jc w:val="both"/>
        <w:rPr>
          <w:rFonts w:ascii="Century Gothic" w:hAnsi="Century Gothic"/>
        </w:rPr>
      </w:pPr>
    </w:p>
    <w:p w14:paraId="01996599" w14:textId="77777777" w:rsidR="00FA7F16" w:rsidRDefault="00FA7F16" w:rsidP="0009499A">
      <w:pPr>
        <w:tabs>
          <w:tab w:val="left" w:pos="9498"/>
        </w:tabs>
        <w:spacing w:after="0" w:line="360" w:lineRule="auto"/>
        <w:ind w:left="567" w:right="82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Este rubro de información no aplica.</w:t>
      </w:r>
    </w:p>
    <w:p w14:paraId="74DB4338" w14:textId="77777777" w:rsidR="00FA7F16" w:rsidRDefault="00FA7F16" w:rsidP="00A74064">
      <w:pPr>
        <w:tabs>
          <w:tab w:val="left" w:pos="9498"/>
        </w:tabs>
        <w:spacing w:after="0" w:line="360" w:lineRule="auto"/>
        <w:ind w:left="567" w:right="823" w:hanging="22"/>
        <w:jc w:val="both"/>
        <w:rPr>
          <w:rFonts w:ascii="Century Gothic" w:hAnsi="Century Gothic"/>
        </w:rPr>
      </w:pPr>
    </w:p>
    <w:p w14:paraId="1AAEB4BB" w14:textId="7DD230AE" w:rsidR="00FA7F16" w:rsidRDefault="00FA7F16" w:rsidP="00A74064">
      <w:pPr>
        <w:tabs>
          <w:tab w:val="left" w:pos="9498"/>
        </w:tabs>
        <w:spacing w:after="0" w:line="360" w:lineRule="auto"/>
        <w:ind w:left="567" w:right="823" w:hanging="2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Pr="00FA7F16">
        <w:rPr>
          <w:rFonts w:ascii="Century Gothic" w:hAnsi="Century Gothic"/>
        </w:rPr>
        <w:t>e conformidad con lo dispuesto por el artículo 2</w:t>
      </w:r>
      <w:r w:rsidR="000F7F8A">
        <w:rPr>
          <w:rFonts w:ascii="Century Gothic" w:hAnsi="Century Gothic"/>
        </w:rPr>
        <w:t>1</w:t>
      </w:r>
      <w:r w:rsidRPr="00FA7F16">
        <w:rPr>
          <w:rFonts w:ascii="Century Gothic" w:hAnsi="Century Gothic"/>
        </w:rPr>
        <w:t xml:space="preserve"> fracción X</w:t>
      </w:r>
      <w:r w:rsidR="000F7F8A">
        <w:rPr>
          <w:rFonts w:ascii="Century Gothic" w:hAnsi="Century Gothic"/>
        </w:rPr>
        <w:t>LV</w:t>
      </w:r>
      <w:r w:rsidRPr="00FA7F16">
        <w:rPr>
          <w:rFonts w:ascii="Century Gothic" w:hAnsi="Century Gothic"/>
        </w:rPr>
        <w:t xml:space="preserve"> de la Ley Orgánica de la Administración Pública del Estado de Coahuila de Zaragoza, corresponde a la Secretaría de Gobierno, conducir y poner en ejecución, en coordinación con las autoridades de los gobiernos municipales, y con  las  dependencias  y  entidades  de  la  Administración  Pública,  las  políticas  y  programas  de protección  civil  del  Ejecutivo,  en  el  marco  del  Sistema  Nacional  de  Protección  Civil,  para  la prevención, auxilio, recuperación y apoyo a la población en situaciones de desastre y concertar con instituciones y organismos de los sectores privado y social, las acciones conducentes al mismo objetivo.</w:t>
      </w:r>
    </w:p>
    <w:p w14:paraId="3B5832D7" w14:textId="77777777" w:rsidR="00FA7F16" w:rsidRPr="00FA7F16" w:rsidRDefault="00FA7F16" w:rsidP="00A74064">
      <w:pPr>
        <w:tabs>
          <w:tab w:val="left" w:pos="9498"/>
        </w:tabs>
        <w:spacing w:after="0" w:line="360" w:lineRule="auto"/>
        <w:ind w:left="567" w:right="823" w:hanging="22"/>
        <w:jc w:val="both"/>
        <w:rPr>
          <w:rFonts w:ascii="Century Gothic" w:hAnsi="Century Gothic"/>
        </w:rPr>
      </w:pPr>
    </w:p>
    <w:p w14:paraId="41A331D4" w14:textId="77777777" w:rsidR="00E60B8B" w:rsidRDefault="00FA7F16" w:rsidP="00A74064">
      <w:pPr>
        <w:tabs>
          <w:tab w:val="left" w:pos="9498"/>
        </w:tabs>
        <w:spacing w:after="0" w:line="360" w:lineRule="auto"/>
        <w:ind w:left="567" w:right="823" w:hanging="22"/>
        <w:jc w:val="both"/>
        <w:rPr>
          <w:rFonts w:ascii="Century Gothic" w:hAnsi="Century Gothic"/>
        </w:rPr>
      </w:pPr>
      <w:r w:rsidRPr="00FA7F16">
        <w:rPr>
          <w:rFonts w:ascii="Century Gothic" w:hAnsi="Century Gothic"/>
        </w:rPr>
        <w:t xml:space="preserve">Por lo anterior y en aras de la transparencia le sugerimos visitar la página de dicha dependencia a fin de conocer las acciones realizadas por el Gobierno del Estado para la atención de contingencias.  </w:t>
      </w:r>
    </w:p>
    <w:p w14:paraId="2EAC70A5" w14:textId="77777777" w:rsidR="00A35949" w:rsidRDefault="00A35949" w:rsidP="000617CC">
      <w:pPr>
        <w:spacing w:after="0" w:line="360" w:lineRule="auto"/>
        <w:ind w:right="681"/>
        <w:jc w:val="both"/>
        <w:rPr>
          <w:rFonts w:ascii="Century Gothic" w:hAnsi="Century Gothic"/>
          <w:sz w:val="18"/>
          <w:lang w:val="es-ES"/>
        </w:rPr>
      </w:pPr>
    </w:p>
    <w:p w14:paraId="7E675C85" w14:textId="1FD82AAB" w:rsidR="00E72EE9" w:rsidRDefault="00E72EE9" w:rsidP="0009499A">
      <w:pPr>
        <w:spacing w:after="0" w:line="360" w:lineRule="auto"/>
        <w:ind w:left="567" w:right="681"/>
        <w:jc w:val="both"/>
        <w:rPr>
          <w:rFonts w:ascii="Century Gothic" w:hAnsi="Century Gothic"/>
          <w:sz w:val="18"/>
          <w:lang w:val="es-ES"/>
        </w:rPr>
      </w:pPr>
      <w:r w:rsidRPr="00E72EE9">
        <w:rPr>
          <w:rFonts w:ascii="Century Gothic" w:hAnsi="Century Gothic"/>
          <w:sz w:val="18"/>
          <w:lang w:val="es-ES"/>
        </w:rPr>
        <w:t xml:space="preserve">Fecha de última publicación en internet: </w:t>
      </w:r>
      <w:r w:rsidR="00C14A61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0D5740">
        <w:rPr>
          <w:rFonts w:ascii="Century Gothic" w:hAnsi="Century Gothic"/>
          <w:sz w:val="18"/>
          <w:lang w:val="es-ES"/>
        </w:rPr>
        <w:t>/</w:t>
      </w:r>
      <w:r w:rsidR="004A35AD">
        <w:rPr>
          <w:rFonts w:ascii="Century Gothic" w:hAnsi="Century Gothic"/>
          <w:sz w:val="18"/>
          <w:lang w:val="es-ES"/>
        </w:rPr>
        <w:t>2025</w:t>
      </w:r>
    </w:p>
    <w:p w14:paraId="040EE3AE" w14:textId="5593C522" w:rsidR="00301147" w:rsidRPr="00301147" w:rsidRDefault="00E72EE9" w:rsidP="0009499A">
      <w:pPr>
        <w:spacing w:after="0" w:line="360" w:lineRule="auto"/>
        <w:ind w:left="567" w:right="681"/>
        <w:jc w:val="both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Servidor </w:t>
      </w:r>
      <w:r w:rsidR="00301147" w:rsidRPr="00301147">
        <w:rPr>
          <w:rFonts w:ascii="Century Gothic" w:hAnsi="Century Gothic"/>
          <w:sz w:val="18"/>
          <w:lang w:val="es-ES"/>
        </w:rPr>
        <w:t xml:space="preserve">Público Encargado de Actualizar la Información: Lic. </w:t>
      </w:r>
      <w:r w:rsidR="00E829F6">
        <w:rPr>
          <w:rFonts w:ascii="Century Gothic" w:hAnsi="Century Gothic"/>
          <w:sz w:val="18"/>
          <w:lang w:val="es-ES"/>
        </w:rPr>
        <w:t>Natalia Ortega Morales. Titular de la Unidad de Transparencia.</w:t>
      </w:r>
    </w:p>
    <w:sectPr w:rsidR="00301147" w:rsidRPr="00301147" w:rsidSect="000771D0">
      <w:headerReference w:type="default" r:id="rId7"/>
      <w:type w:val="continuous"/>
      <w:pgSz w:w="10780" w:h="12260"/>
      <w:pgMar w:top="298" w:right="0" w:bottom="1020" w:left="320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5B114" w14:textId="77777777" w:rsidR="004C6A3C" w:rsidRDefault="004C6A3C" w:rsidP="00AF69DC">
      <w:pPr>
        <w:spacing w:after="0" w:line="240" w:lineRule="auto"/>
      </w:pPr>
      <w:r>
        <w:separator/>
      </w:r>
    </w:p>
  </w:endnote>
  <w:endnote w:type="continuationSeparator" w:id="0">
    <w:p w14:paraId="5A3AB0A7" w14:textId="77777777" w:rsidR="004C6A3C" w:rsidRDefault="004C6A3C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FF2BE" w14:textId="77777777" w:rsidR="004C6A3C" w:rsidRDefault="004C6A3C" w:rsidP="00AF69DC">
      <w:pPr>
        <w:spacing w:after="0" w:line="240" w:lineRule="auto"/>
      </w:pPr>
      <w:r>
        <w:separator/>
      </w:r>
    </w:p>
  </w:footnote>
  <w:footnote w:type="continuationSeparator" w:id="0">
    <w:p w14:paraId="2D537DC5" w14:textId="77777777" w:rsidR="004C6A3C" w:rsidRDefault="004C6A3C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D5C72" w14:textId="77777777" w:rsidR="00B64FC3" w:rsidRDefault="00B64FC3" w:rsidP="00B64FC3">
    <w:pPr>
      <w:pStyle w:val="Encabezado"/>
      <w:rPr>
        <w:rFonts w:ascii="Century Gothic" w:hAnsi="Century Gothic"/>
        <w:sz w:val="20"/>
        <w:szCs w:val="20"/>
      </w:rPr>
    </w:pPr>
  </w:p>
  <w:p w14:paraId="42BA3BC6" w14:textId="54F67210" w:rsidR="00B64FC3" w:rsidRDefault="00B64FC3" w:rsidP="00B64FC3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9F9E23F" wp14:editId="6A374BE1">
          <wp:simplePos x="0" y="0"/>
          <wp:positionH relativeFrom="column">
            <wp:posOffset>262890</wp:posOffset>
          </wp:positionH>
          <wp:positionV relativeFrom="paragraph">
            <wp:posOffset>304165</wp:posOffset>
          </wp:positionV>
          <wp:extent cx="2638425" cy="900430"/>
          <wp:effectExtent l="0" t="0" r="9525" b="0"/>
          <wp:wrapNone/>
          <wp:docPr id="128257475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697969" w14:textId="0D82B3C5" w:rsidR="00B64FC3" w:rsidRDefault="00B64FC3" w:rsidP="00B64FC3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962AEE" wp14:editId="14284F3D">
          <wp:simplePos x="0" y="0"/>
          <wp:positionH relativeFrom="margin">
            <wp:posOffset>4246880</wp:posOffset>
          </wp:positionH>
          <wp:positionV relativeFrom="paragraph">
            <wp:posOffset>241300</wp:posOffset>
          </wp:positionV>
          <wp:extent cx="1618615" cy="657225"/>
          <wp:effectExtent l="0" t="0" r="635" b="9525"/>
          <wp:wrapTopAndBottom/>
          <wp:docPr id="115665553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6361A0" w14:textId="77777777" w:rsidR="00B64FC3" w:rsidRDefault="00B64FC3" w:rsidP="00B64FC3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</w:p>
  <w:p w14:paraId="104D5AE5" w14:textId="77777777" w:rsidR="00B64FC3" w:rsidRDefault="00B64FC3" w:rsidP="00B64FC3">
    <w:pPr>
      <w:pStyle w:val="Encabezado"/>
      <w:tabs>
        <w:tab w:val="clear" w:pos="4419"/>
      </w:tabs>
      <w:ind w:right="-93"/>
      <w:jc w:val="center"/>
      <w:rPr>
        <w:rFonts w:ascii="Calibri" w:hAnsi="Calibri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582"/>
    <w:rsid w:val="00004AA4"/>
    <w:rsid w:val="00016F44"/>
    <w:rsid w:val="00022948"/>
    <w:rsid w:val="00023C40"/>
    <w:rsid w:val="000265B7"/>
    <w:rsid w:val="00030CF8"/>
    <w:rsid w:val="00044771"/>
    <w:rsid w:val="000472EC"/>
    <w:rsid w:val="00054D6A"/>
    <w:rsid w:val="000617CC"/>
    <w:rsid w:val="000771D0"/>
    <w:rsid w:val="0009499A"/>
    <w:rsid w:val="000956FA"/>
    <w:rsid w:val="000B2F93"/>
    <w:rsid w:val="000B67BE"/>
    <w:rsid w:val="000C1461"/>
    <w:rsid w:val="000C26C3"/>
    <w:rsid w:val="000D5740"/>
    <w:rsid w:val="000D721F"/>
    <w:rsid w:val="000F7AAF"/>
    <w:rsid w:val="000F7F8A"/>
    <w:rsid w:val="0010091B"/>
    <w:rsid w:val="001025EC"/>
    <w:rsid w:val="00103150"/>
    <w:rsid w:val="00112C57"/>
    <w:rsid w:val="001205E6"/>
    <w:rsid w:val="00120B76"/>
    <w:rsid w:val="0013450C"/>
    <w:rsid w:val="0014144A"/>
    <w:rsid w:val="00143ED5"/>
    <w:rsid w:val="00146884"/>
    <w:rsid w:val="00153903"/>
    <w:rsid w:val="00162E2D"/>
    <w:rsid w:val="00170364"/>
    <w:rsid w:val="0017124A"/>
    <w:rsid w:val="0017159F"/>
    <w:rsid w:val="001723EB"/>
    <w:rsid w:val="00183876"/>
    <w:rsid w:val="00190148"/>
    <w:rsid w:val="001A52D3"/>
    <w:rsid w:val="001C2CB4"/>
    <w:rsid w:val="001C44AF"/>
    <w:rsid w:val="001D543A"/>
    <w:rsid w:val="001E73B5"/>
    <w:rsid w:val="001F06EF"/>
    <w:rsid w:val="00210EDC"/>
    <w:rsid w:val="0021315A"/>
    <w:rsid w:val="0021698B"/>
    <w:rsid w:val="00230EAB"/>
    <w:rsid w:val="00240496"/>
    <w:rsid w:val="0024274E"/>
    <w:rsid w:val="002465DF"/>
    <w:rsid w:val="0025331C"/>
    <w:rsid w:val="0026532D"/>
    <w:rsid w:val="00284178"/>
    <w:rsid w:val="00286008"/>
    <w:rsid w:val="002926DA"/>
    <w:rsid w:val="002A19C9"/>
    <w:rsid w:val="002A50D0"/>
    <w:rsid w:val="002B1668"/>
    <w:rsid w:val="002C186B"/>
    <w:rsid w:val="002D454B"/>
    <w:rsid w:val="002E55D2"/>
    <w:rsid w:val="002E6C9A"/>
    <w:rsid w:val="00301147"/>
    <w:rsid w:val="00323332"/>
    <w:rsid w:val="0033734E"/>
    <w:rsid w:val="00341A4F"/>
    <w:rsid w:val="003428AF"/>
    <w:rsid w:val="003473DF"/>
    <w:rsid w:val="00350F03"/>
    <w:rsid w:val="00355913"/>
    <w:rsid w:val="00370B94"/>
    <w:rsid w:val="00371044"/>
    <w:rsid w:val="00374CD1"/>
    <w:rsid w:val="00385771"/>
    <w:rsid w:val="00396C38"/>
    <w:rsid w:val="003A1BEB"/>
    <w:rsid w:val="003B24D8"/>
    <w:rsid w:val="003B2944"/>
    <w:rsid w:val="003B3E95"/>
    <w:rsid w:val="003B758D"/>
    <w:rsid w:val="003C032F"/>
    <w:rsid w:val="003D4DC3"/>
    <w:rsid w:val="003D6742"/>
    <w:rsid w:val="003E16DC"/>
    <w:rsid w:val="003F0D11"/>
    <w:rsid w:val="004006B5"/>
    <w:rsid w:val="0040078A"/>
    <w:rsid w:val="00400C19"/>
    <w:rsid w:val="00402E40"/>
    <w:rsid w:val="00445AD9"/>
    <w:rsid w:val="00464B2C"/>
    <w:rsid w:val="00487941"/>
    <w:rsid w:val="00497B28"/>
    <w:rsid w:val="004A35AD"/>
    <w:rsid w:val="004B2A53"/>
    <w:rsid w:val="004C00EF"/>
    <w:rsid w:val="004C3D76"/>
    <w:rsid w:val="004C6A3C"/>
    <w:rsid w:val="005217A6"/>
    <w:rsid w:val="0052537B"/>
    <w:rsid w:val="0054577C"/>
    <w:rsid w:val="0058147A"/>
    <w:rsid w:val="00581C8D"/>
    <w:rsid w:val="00582B05"/>
    <w:rsid w:val="00585AB8"/>
    <w:rsid w:val="00592891"/>
    <w:rsid w:val="005A234A"/>
    <w:rsid w:val="005A2BD2"/>
    <w:rsid w:val="005B16C3"/>
    <w:rsid w:val="005B460C"/>
    <w:rsid w:val="005C165A"/>
    <w:rsid w:val="005C612C"/>
    <w:rsid w:val="005C675D"/>
    <w:rsid w:val="005D0AF5"/>
    <w:rsid w:val="005D4FA3"/>
    <w:rsid w:val="005E2C34"/>
    <w:rsid w:val="005E3B62"/>
    <w:rsid w:val="005E4553"/>
    <w:rsid w:val="00600D80"/>
    <w:rsid w:val="0061124F"/>
    <w:rsid w:val="00617F92"/>
    <w:rsid w:val="006219E9"/>
    <w:rsid w:val="00634733"/>
    <w:rsid w:val="0064142B"/>
    <w:rsid w:val="00657BF0"/>
    <w:rsid w:val="006619C8"/>
    <w:rsid w:val="00667289"/>
    <w:rsid w:val="00670D19"/>
    <w:rsid w:val="0068552C"/>
    <w:rsid w:val="00687480"/>
    <w:rsid w:val="006879CB"/>
    <w:rsid w:val="00690670"/>
    <w:rsid w:val="00694973"/>
    <w:rsid w:val="006A488B"/>
    <w:rsid w:val="006B1482"/>
    <w:rsid w:val="006C1012"/>
    <w:rsid w:val="006C6DFD"/>
    <w:rsid w:val="006D6D29"/>
    <w:rsid w:val="006E1678"/>
    <w:rsid w:val="006E6FC4"/>
    <w:rsid w:val="006F715E"/>
    <w:rsid w:val="0070732C"/>
    <w:rsid w:val="007433C9"/>
    <w:rsid w:val="00775E2D"/>
    <w:rsid w:val="00790048"/>
    <w:rsid w:val="007A08E4"/>
    <w:rsid w:val="007B3E75"/>
    <w:rsid w:val="007B4CD8"/>
    <w:rsid w:val="007B5FD0"/>
    <w:rsid w:val="008039EE"/>
    <w:rsid w:val="00806B5D"/>
    <w:rsid w:val="008075F6"/>
    <w:rsid w:val="0081052E"/>
    <w:rsid w:val="00817EB6"/>
    <w:rsid w:val="00823259"/>
    <w:rsid w:val="00827A06"/>
    <w:rsid w:val="0083405E"/>
    <w:rsid w:val="00836DA5"/>
    <w:rsid w:val="00840CF5"/>
    <w:rsid w:val="008426D8"/>
    <w:rsid w:val="00844529"/>
    <w:rsid w:val="008619E3"/>
    <w:rsid w:val="00891FC9"/>
    <w:rsid w:val="00894517"/>
    <w:rsid w:val="008F2664"/>
    <w:rsid w:val="0090010F"/>
    <w:rsid w:val="00903A62"/>
    <w:rsid w:val="0091093C"/>
    <w:rsid w:val="00911FB5"/>
    <w:rsid w:val="009357B5"/>
    <w:rsid w:val="00940AEB"/>
    <w:rsid w:val="009728E9"/>
    <w:rsid w:val="00976E90"/>
    <w:rsid w:val="00977F3B"/>
    <w:rsid w:val="0098490E"/>
    <w:rsid w:val="0098645E"/>
    <w:rsid w:val="00990300"/>
    <w:rsid w:val="009A1AF2"/>
    <w:rsid w:val="009C6443"/>
    <w:rsid w:val="009E4828"/>
    <w:rsid w:val="009F0118"/>
    <w:rsid w:val="009F1058"/>
    <w:rsid w:val="00A019F6"/>
    <w:rsid w:val="00A35949"/>
    <w:rsid w:val="00A35FDF"/>
    <w:rsid w:val="00A40DEB"/>
    <w:rsid w:val="00A46A67"/>
    <w:rsid w:val="00A47C96"/>
    <w:rsid w:val="00A521D9"/>
    <w:rsid w:val="00A52A04"/>
    <w:rsid w:val="00A74064"/>
    <w:rsid w:val="00A740E3"/>
    <w:rsid w:val="00A97EEF"/>
    <w:rsid w:val="00AA15ED"/>
    <w:rsid w:val="00AA5D22"/>
    <w:rsid w:val="00AB3E8D"/>
    <w:rsid w:val="00AB6953"/>
    <w:rsid w:val="00AE47B7"/>
    <w:rsid w:val="00AF69DC"/>
    <w:rsid w:val="00B10837"/>
    <w:rsid w:val="00B16D38"/>
    <w:rsid w:val="00B2585C"/>
    <w:rsid w:val="00B64325"/>
    <w:rsid w:val="00B64FC3"/>
    <w:rsid w:val="00B83C7A"/>
    <w:rsid w:val="00B95660"/>
    <w:rsid w:val="00BB2F43"/>
    <w:rsid w:val="00BB3D39"/>
    <w:rsid w:val="00BC03A1"/>
    <w:rsid w:val="00BC44C8"/>
    <w:rsid w:val="00BC5515"/>
    <w:rsid w:val="00BC558E"/>
    <w:rsid w:val="00BC7B95"/>
    <w:rsid w:val="00BD3D18"/>
    <w:rsid w:val="00BD4DB4"/>
    <w:rsid w:val="00BE0254"/>
    <w:rsid w:val="00BE100D"/>
    <w:rsid w:val="00BE3890"/>
    <w:rsid w:val="00C00A24"/>
    <w:rsid w:val="00C04D2A"/>
    <w:rsid w:val="00C06AD3"/>
    <w:rsid w:val="00C06E78"/>
    <w:rsid w:val="00C112D7"/>
    <w:rsid w:val="00C14A61"/>
    <w:rsid w:val="00C163C1"/>
    <w:rsid w:val="00C17CAC"/>
    <w:rsid w:val="00C20431"/>
    <w:rsid w:val="00C20780"/>
    <w:rsid w:val="00C21366"/>
    <w:rsid w:val="00C221C3"/>
    <w:rsid w:val="00C31236"/>
    <w:rsid w:val="00C50CF5"/>
    <w:rsid w:val="00C51DB9"/>
    <w:rsid w:val="00C52CDE"/>
    <w:rsid w:val="00C67508"/>
    <w:rsid w:val="00C80129"/>
    <w:rsid w:val="00C85001"/>
    <w:rsid w:val="00C86C74"/>
    <w:rsid w:val="00C954BB"/>
    <w:rsid w:val="00CA3139"/>
    <w:rsid w:val="00CA3B94"/>
    <w:rsid w:val="00CA77E2"/>
    <w:rsid w:val="00CB1A37"/>
    <w:rsid w:val="00CB62F6"/>
    <w:rsid w:val="00CB72C0"/>
    <w:rsid w:val="00CC51A7"/>
    <w:rsid w:val="00CD7201"/>
    <w:rsid w:val="00CE6F8A"/>
    <w:rsid w:val="00CF13B1"/>
    <w:rsid w:val="00D01CA5"/>
    <w:rsid w:val="00D141E5"/>
    <w:rsid w:val="00D212B9"/>
    <w:rsid w:val="00D30FDA"/>
    <w:rsid w:val="00D509D7"/>
    <w:rsid w:val="00D50F48"/>
    <w:rsid w:val="00D72540"/>
    <w:rsid w:val="00D749C6"/>
    <w:rsid w:val="00D77BA2"/>
    <w:rsid w:val="00DA2BCE"/>
    <w:rsid w:val="00DC4C35"/>
    <w:rsid w:val="00DF4850"/>
    <w:rsid w:val="00E03601"/>
    <w:rsid w:val="00E142DB"/>
    <w:rsid w:val="00E253F1"/>
    <w:rsid w:val="00E321D1"/>
    <w:rsid w:val="00E35C67"/>
    <w:rsid w:val="00E52DE9"/>
    <w:rsid w:val="00E54605"/>
    <w:rsid w:val="00E60B8B"/>
    <w:rsid w:val="00E6654F"/>
    <w:rsid w:val="00E675D5"/>
    <w:rsid w:val="00E72EE9"/>
    <w:rsid w:val="00E829F6"/>
    <w:rsid w:val="00E82AD6"/>
    <w:rsid w:val="00E843BF"/>
    <w:rsid w:val="00E8604F"/>
    <w:rsid w:val="00E870E9"/>
    <w:rsid w:val="00E90CA6"/>
    <w:rsid w:val="00EA1063"/>
    <w:rsid w:val="00EB246A"/>
    <w:rsid w:val="00EB6426"/>
    <w:rsid w:val="00EC1CFC"/>
    <w:rsid w:val="00EC610D"/>
    <w:rsid w:val="00EC611F"/>
    <w:rsid w:val="00EC75D8"/>
    <w:rsid w:val="00EE431B"/>
    <w:rsid w:val="00EE460C"/>
    <w:rsid w:val="00EE73D9"/>
    <w:rsid w:val="00EF3A02"/>
    <w:rsid w:val="00F01A31"/>
    <w:rsid w:val="00F066EB"/>
    <w:rsid w:val="00F11139"/>
    <w:rsid w:val="00F27D46"/>
    <w:rsid w:val="00F361E3"/>
    <w:rsid w:val="00F548D0"/>
    <w:rsid w:val="00F7487C"/>
    <w:rsid w:val="00F80BB3"/>
    <w:rsid w:val="00F83A97"/>
    <w:rsid w:val="00F849A2"/>
    <w:rsid w:val="00F867DF"/>
    <w:rsid w:val="00F93841"/>
    <w:rsid w:val="00FA0E2F"/>
    <w:rsid w:val="00FA7A5C"/>
    <w:rsid w:val="00FA7F16"/>
    <w:rsid w:val="00FB06CA"/>
    <w:rsid w:val="00FD49D1"/>
    <w:rsid w:val="00FE6F89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CCCA03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0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g-theme">
    <w:name w:val="dig-theme"/>
    <w:basedOn w:val="Fuentedeprrafopredeter"/>
    <w:rsid w:val="00B6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137</cp:revision>
  <cp:lastPrinted>2014-09-05T16:49:00Z</cp:lastPrinted>
  <dcterms:created xsi:type="dcterms:W3CDTF">2015-11-30T22:28:00Z</dcterms:created>
  <dcterms:modified xsi:type="dcterms:W3CDTF">2025-03-26T18:01:00Z</dcterms:modified>
</cp:coreProperties>
</file>