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5170D1" w14:textId="77777777" w:rsidR="00267046" w:rsidRDefault="00267046" w:rsidP="00267046">
      <w:pPr>
        <w:pStyle w:val="Encabezado"/>
        <w:spacing w:line="360" w:lineRule="auto"/>
        <w:rPr>
          <w:rFonts w:ascii="Century Gothic" w:hAnsi="Century Gothic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1C8FCBB" wp14:editId="06945AFE">
            <wp:simplePos x="0" y="0"/>
            <wp:positionH relativeFrom="margin">
              <wp:posOffset>4704080</wp:posOffset>
            </wp:positionH>
            <wp:positionV relativeFrom="paragraph">
              <wp:posOffset>241300</wp:posOffset>
            </wp:positionV>
            <wp:extent cx="1618615" cy="657225"/>
            <wp:effectExtent l="0" t="0" r="635" b="9525"/>
            <wp:wrapTopAndBottom/>
            <wp:docPr id="218590523" name="Imagen 3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78" t="27309" r="20190" b="40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04737993" wp14:editId="5D0BB1D3">
            <wp:simplePos x="0" y="0"/>
            <wp:positionH relativeFrom="column">
              <wp:posOffset>-3810</wp:posOffset>
            </wp:positionH>
            <wp:positionV relativeFrom="paragraph">
              <wp:posOffset>-1905</wp:posOffset>
            </wp:positionV>
            <wp:extent cx="2638425" cy="900430"/>
            <wp:effectExtent l="0" t="0" r="9525" b="0"/>
            <wp:wrapNone/>
            <wp:docPr id="1905444129" name="Imagen 2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n que contiene 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61D89F" w14:textId="77777777" w:rsidR="00267046" w:rsidRDefault="00267046" w:rsidP="00267046">
      <w:pPr>
        <w:pStyle w:val="Encabezado"/>
        <w:tabs>
          <w:tab w:val="clear" w:pos="4419"/>
        </w:tabs>
        <w:spacing w:line="360" w:lineRule="auto"/>
        <w:ind w:right="-93"/>
        <w:jc w:val="center"/>
        <w:rPr>
          <w:rFonts w:ascii="Calibri" w:hAnsi="Calibri"/>
        </w:rPr>
      </w:pPr>
      <w:r>
        <w:rPr>
          <w:rFonts w:ascii="Century Gothic" w:hAnsi="Century Gothic"/>
          <w:sz w:val="20"/>
          <w:szCs w:val="20"/>
        </w:rPr>
        <w:t>“</w:t>
      </w:r>
      <w:r>
        <w:rPr>
          <w:rStyle w:val="dig-theme"/>
          <w:rFonts w:ascii="Century Gothic" w:hAnsi="Century Gothic"/>
          <w:sz w:val="20"/>
          <w:szCs w:val="20"/>
        </w:rPr>
        <w:t>2024 Bicentenario de Coahuila; 200 años de grandeza"</w:t>
      </w:r>
    </w:p>
    <w:p w14:paraId="13C010C6" w14:textId="77777777" w:rsidR="00267046" w:rsidRDefault="00267046" w:rsidP="00267046">
      <w:pPr>
        <w:tabs>
          <w:tab w:val="left" w:pos="9498"/>
        </w:tabs>
        <w:spacing w:line="360" w:lineRule="auto"/>
        <w:ind w:right="823"/>
        <w:jc w:val="center"/>
        <w:rPr>
          <w:rFonts w:ascii="Century Gothic" w:hAnsi="Century Gothic"/>
          <w:noProof/>
        </w:rPr>
      </w:pPr>
    </w:p>
    <w:p w14:paraId="4A503A92" w14:textId="77777777" w:rsidR="00267046" w:rsidRPr="007E2AA2" w:rsidRDefault="00267046" w:rsidP="00267046">
      <w:pPr>
        <w:tabs>
          <w:tab w:val="left" w:pos="9498"/>
        </w:tabs>
        <w:spacing w:after="0" w:line="360" w:lineRule="auto"/>
        <w:ind w:right="823"/>
        <w:jc w:val="both"/>
        <w:rPr>
          <w:rFonts w:ascii="Century Gothic" w:hAnsi="Century Gothic"/>
        </w:rPr>
      </w:pPr>
      <w:r w:rsidRPr="007E2AA2">
        <w:rPr>
          <w:rFonts w:ascii="Century Gothic" w:hAnsi="Century Gothic"/>
        </w:rPr>
        <w:t>Este apartado de la Ley de Acceso a la Información Pública para el Estado de Coahuila no aplica, por no encontrarse dentro del objeto y funciones de esta Secretaría.</w:t>
      </w:r>
    </w:p>
    <w:p w14:paraId="02E3C730" w14:textId="77777777" w:rsidR="00267046" w:rsidRPr="007E2AA2" w:rsidRDefault="00267046" w:rsidP="00267046">
      <w:pPr>
        <w:tabs>
          <w:tab w:val="left" w:pos="9498"/>
        </w:tabs>
        <w:spacing w:after="0" w:line="360" w:lineRule="auto"/>
        <w:ind w:right="823"/>
        <w:jc w:val="both"/>
        <w:rPr>
          <w:rFonts w:ascii="Century Gothic" w:hAnsi="Century Gothic"/>
        </w:rPr>
      </w:pPr>
    </w:p>
    <w:p w14:paraId="775D2F3C" w14:textId="77777777" w:rsidR="00267046" w:rsidRDefault="00267046" w:rsidP="00267046">
      <w:pPr>
        <w:tabs>
          <w:tab w:val="left" w:pos="9498"/>
        </w:tabs>
        <w:spacing w:after="0" w:line="360" w:lineRule="auto"/>
        <w:ind w:right="823"/>
        <w:jc w:val="both"/>
        <w:rPr>
          <w:rFonts w:ascii="Century Gothic" w:hAnsi="Century Gothic"/>
        </w:rPr>
      </w:pPr>
      <w:r w:rsidRPr="007E2AA2">
        <w:rPr>
          <w:rFonts w:ascii="Century Gothic" w:hAnsi="Century Gothic"/>
        </w:rPr>
        <w:t>Si no que corresponde única y exclusivamente a la Secretaría de Gobierno, a través de la Dirección de Registro Público, por tratarse de atribuciones inherentes a ésta, de conformidad a la Ley Orgánica de la Administración Pública Estatal</w:t>
      </w:r>
    </w:p>
    <w:p w14:paraId="4CEA16D8" w14:textId="77777777" w:rsidR="00267046" w:rsidRDefault="00267046" w:rsidP="00267046">
      <w:pPr>
        <w:spacing w:after="0" w:line="360" w:lineRule="auto"/>
        <w:ind w:right="681"/>
        <w:rPr>
          <w:rFonts w:ascii="Century Gothic" w:hAnsi="Century Gothic"/>
          <w:sz w:val="18"/>
          <w:lang w:val="es-ES"/>
        </w:rPr>
      </w:pPr>
    </w:p>
    <w:p w14:paraId="4B7B4B96" w14:textId="5F09BCEA" w:rsidR="00267046" w:rsidRDefault="00267046" w:rsidP="00267046">
      <w:pPr>
        <w:spacing w:after="0" w:line="360" w:lineRule="auto"/>
        <w:ind w:left="567" w:right="681"/>
        <w:jc w:val="right"/>
        <w:rPr>
          <w:rFonts w:ascii="Century Gothic" w:hAnsi="Century Gothic"/>
          <w:sz w:val="18"/>
          <w:lang w:val="es-ES"/>
        </w:rPr>
      </w:pPr>
      <w:r>
        <w:rPr>
          <w:rFonts w:ascii="Century Gothic" w:hAnsi="Century Gothic"/>
          <w:sz w:val="18"/>
          <w:lang w:val="es-ES"/>
        </w:rPr>
        <w:t xml:space="preserve">Fecha de actualización y/o revisión: 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4B1D90D" wp14:editId="55E082B1">
            <wp:simplePos x="0" y="0"/>
            <wp:positionH relativeFrom="column">
              <wp:posOffset>8884920</wp:posOffset>
            </wp:positionH>
            <wp:positionV relativeFrom="paragraph">
              <wp:posOffset>245110</wp:posOffset>
            </wp:positionV>
            <wp:extent cx="2005330" cy="1080770"/>
            <wp:effectExtent l="0" t="0" r="0" b="5080"/>
            <wp:wrapNone/>
            <wp:docPr id="776729906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729906" name="Imagen 1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330" cy="1080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B05">
        <w:rPr>
          <w:rFonts w:ascii="Century Gothic" w:hAnsi="Century Gothic"/>
          <w:sz w:val="18"/>
          <w:lang w:val="es-ES"/>
        </w:rPr>
        <w:t>31/03</w:t>
      </w:r>
      <w:bookmarkStart w:id="0" w:name="_GoBack"/>
      <w:bookmarkEnd w:id="0"/>
      <w:r w:rsidR="007C38D3">
        <w:rPr>
          <w:rFonts w:ascii="Century Gothic" w:hAnsi="Century Gothic"/>
          <w:sz w:val="20"/>
        </w:rPr>
        <w:t>/2025</w:t>
      </w:r>
    </w:p>
    <w:p w14:paraId="540FA1A4" w14:textId="77777777" w:rsidR="00267046" w:rsidRDefault="00267046" w:rsidP="00267046">
      <w:pPr>
        <w:spacing w:after="0" w:line="360" w:lineRule="auto"/>
        <w:ind w:left="567" w:right="681"/>
        <w:jc w:val="right"/>
        <w:rPr>
          <w:rFonts w:ascii="Century Gothic" w:hAnsi="Century Gothic"/>
          <w:sz w:val="18"/>
          <w:lang w:val="es-ES"/>
        </w:rPr>
      </w:pPr>
      <w:r>
        <w:rPr>
          <w:rFonts w:ascii="Century Gothic" w:hAnsi="Century Gothic"/>
          <w:sz w:val="18"/>
          <w:szCs w:val="20"/>
        </w:rPr>
        <w:t>Encargado o responsable de la información: ESTA SECRETARÍA NO GENERA INFORMACIÓN PARA ESTE RUBRO</w:t>
      </w:r>
    </w:p>
    <w:p w14:paraId="76B8FCD9" w14:textId="77777777" w:rsidR="00267046" w:rsidRPr="00D45F8B" w:rsidRDefault="00267046" w:rsidP="00267046">
      <w:pPr>
        <w:spacing w:after="0" w:line="240" w:lineRule="auto"/>
        <w:ind w:left="1701" w:right="681"/>
        <w:jc w:val="right"/>
        <w:rPr>
          <w:rFonts w:ascii="Century Gothic" w:hAnsi="Century Gothic"/>
          <w:sz w:val="18"/>
          <w:lang w:val="es-ES"/>
        </w:rPr>
      </w:pPr>
    </w:p>
    <w:p w14:paraId="1FA6F489" w14:textId="00AE5DCF" w:rsidR="00061124" w:rsidRPr="00267046" w:rsidRDefault="00061124" w:rsidP="00267046">
      <w:pPr>
        <w:rPr>
          <w:lang w:val="es-ES"/>
        </w:rPr>
      </w:pPr>
    </w:p>
    <w:sectPr w:rsidR="00061124" w:rsidRPr="00267046" w:rsidSect="00951CB9">
      <w:headerReference w:type="default" r:id="rId10"/>
      <w:type w:val="continuous"/>
      <w:pgSz w:w="12260" w:h="10780" w:orient="landscape"/>
      <w:pgMar w:top="1843" w:right="636" w:bottom="0" w:left="1276" w:header="142" w:footer="82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608C6E" w14:textId="77777777" w:rsidR="001014F9" w:rsidRDefault="001014F9" w:rsidP="00AF69DC">
      <w:pPr>
        <w:spacing w:after="0" w:line="240" w:lineRule="auto"/>
      </w:pPr>
      <w:r>
        <w:separator/>
      </w:r>
    </w:p>
  </w:endnote>
  <w:endnote w:type="continuationSeparator" w:id="0">
    <w:p w14:paraId="71ABBCD1" w14:textId="77777777" w:rsidR="001014F9" w:rsidRDefault="001014F9" w:rsidP="00AF6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531AA6" w14:textId="77777777" w:rsidR="001014F9" w:rsidRDefault="001014F9" w:rsidP="00AF69DC">
      <w:pPr>
        <w:spacing w:after="0" w:line="240" w:lineRule="auto"/>
      </w:pPr>
      <w:r>
        <w:separator/>
      </w:r>
    </w:p>
  </w:footnote>
  <w:footnote w:type="continuationSeparator" w:id="0">
    <w:p w14:paraId="73D79000" w14:textId="77777777" w:rsidR="001014F9" w:rsidRDefault="001014F9" w:rsidP="00AF6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81A9EB" w14:textId="77777777" w:rsidR="00AF69DC" w:rsidRDefault="00AF69DC" w:rsidP="001A257B">
    <w:pPr>
      <w:pStyle w:val="Encabezado"/>
      <w:ind w:right="681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C4D94"/>
    <w:multiLevelType w:val="hybridMultilevel"/>
    <w:tmpl w:val="E3ACC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A7B64"/>
    <w:multiLevelType w:val="hybridMultilevel"/>
    <w:tmpl w:val="8B56C2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E1B3D"/>
    <w:multiLevelType w:val="hybridMultilevel"/>
    <w:tmpl w:val="3A600266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760041E8"/>
    <w:multiLevelType w:val="hybridMultilevel"/>
    <w:tmpl w:val="0E82E5FE"/>
    <w:lvl w:ilvl="0" w:tplc="080A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4" w15:restartNumberingAfterBreak="0">
    <w:nsid w:val="7FF82391"/>
    <w:multiLevelType w:val="hybridMultilevel"/>
    <w:tmpl w:val="69B8101A"/>
    <w:lvl w:ilvl="0" w:tplc="60783BDA">
      <w:numFmt w:val="bullet"/>
      <w:lvlText w:val="-"/>
      <w:lvlJc w:val="left"/>
      <w:pPr>
        <w:ind w:left="833" w:hanging="360"/>
      </w:pPr>
      <w:rPr>
        <w:rFonts w:ascii="Century Gothic" w:eastAsiaTheme="minorEastAsia" w:hAnsi="Century Gothic" w:hint="default"/>
      </w:rPr>
    </w:lvl>
    <w:lvl w:ilvl="1" w:tplc="08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8A"/>
    <w:rsid w:val="000033B1"/>
    <w:rsid w:val="000169A1"/>
    <w:rsid w:val="00016F44"/>
    <w:rsid w:val="000228D7"/>
    <w:rsid w:val="000251F7"/>
    <w:rsid w:val="0004042D"/>
    <w:rsid w:val="00041C48"/>
    <w:rsid w:val="00044771"/>
    <w:rsid w:val="000502F1"/>
    <w:rsid w:val="00054740"/>
    <w:rsid w:val="00061124"/>
    <w:rsid w:val="00067D68"/>
    <w:rsid w:val="000729BD"/>
    <w:rsid w:val="00085421"/>
    <w:rsid w:val="000C1B93"/>
    <w:rsid w:val="000C3FDF"/>
    <w:rsid w:val="000D721F"/>
    <w:rsid w:val="000E57A1"/>
    <w:rsid w:val="000E623E"/>
    <w:rsid w:val="000F004F"/>
    <w:rsid w:val="000F44BC"/>
    <w:rsid w:val="0010033B"/>
    <w:rsid w:val="001014F9"/>
    <w:rsid w:val="00102DD7"/>
    <w:rsid w:val="00102F77"/>
    <w:rsid w:val="00104E63"/>
    <w:rsid w:val="00121658"/>
    <w:rsid w:val="001258F9"/>
    <w:rsid w:val="00127B05"/>
    <w:rsid w:val="00132B37"/>
    <w:rsid w:val="0013450C"/>
    <w:rsid w:val="0014144A"/>
    <w:rsid w:val="00143ED5"/>
    <w:rsid w:val="00165832"/>
    <w:rsid w:val="0017163B"/>
    <w:rsid w:val="0018022B"/>
    <w:rsid w:val="00183E66"/>
    <w:rsid w:val="00194D5B"/>
    <w:rsid w:val="001A257B"/>
    <w:rsid w:val="001A3BE6"/>
    <w:rsid w:val="001A3F90"/>
    <w:rsid w:val="001B3FC0"/>
    <w:rsid w:val="001D543A"/>
    <w:rsid w:val="001E73B5"/>
    <w:rsid w:val="001F76F6"/>
    <w:rsid w:val="00204FFE"/>
    <w:rsid w:val="00210739"/>
    <w:rsid w:val="00215EDB"/>
    <w:rsid w:val="0021698B"/>
    <w:rsid w:val="0022409C"/>
    <w:rsid w:val="00226624"/>
    <w:rsid w:val="00242D02"/>
    <w:rsid w:val="002456B4"/>
    <w:rsid w:val="00256C56"/>
    <w:rsid w:val="00264638"/>
    <w:rsid w:val="00267046"/>
    <w:rsid w:val="0027147F"/>
    <w:rsid w:val="00272713"/>
    <w:rsid w:val="0028177B"/>
    <w:rsid w:val="00296A1B"/>
    <w:rsid w:val="002A1E4F"/>
    <w:rsid w:val="002A50D0"/>
    <w:rsid w:val="002B5D39"/>
    <w:rsid w:val="002B7730"/>
    <w:rsid w:val="002E121A"/>
    <w:rsid w:val="002E6137"/>
    <w:rsid w:val="002F74EA"/>
    <w:rsid w:val="00310CD7"/>
    <w:rsid w:val="003145C7"/>
    <w:rsid w:val="00317E48"/>
    <w:rsid w:val="0032108B"/>
    <w:rsid w:val="0032486A"/>
    <w:rsid w:val="00332627"/>
    <w:rsid w:val="0033408D"/>
    <w:rsid w:val="003408A8"/>
    <w:rsid w:val="00341A4F"/>
    <w:rsid w:val="003428AF"/>
    <w:rsid w:val="00360EC1"/>
    <w:rsid w:val="00370B94"/>
    <w:rsid w:val="00376EEC"/>
    <w:rsid w:val="00384269"/>
    <w:rsid w:val="00385771"/>
    <w:rsid w:val="003919A0"/>
    <w:rsid w:val="003A78AB"/>
    <w:rsid w:val="003B24D8"/>
    <w:rsid w:val="003C0936"/>
    <w:rsid w:val="003D2022"/>
    <w:rsid w:val="003D6742"/>
    <w:rsid w:val="003E00FA"/>
    <w:rsid w:val="003E4131"/>
    <w:rsid w:val="0040078A"/>
    <w:rsid w:val="00406C08"/>
    <w:rsid w:val="00407981"/>
    <w:rsid w:val="00415C6D"/>
    <w:rsid w:val="00424E1B"/>
    <w:rsid w:val="004419A4"/>
    <w:rsid w:val="00466FE0"/>
    <w:rsid w:val="004671B7"/>
    <w:rsid w:val="004751D9"/>
    <w:rsid w:val="00477E44"/>
    <w:rsid w:val="004A165D"/>
    <w:rsid w:val="004B57D2"/>
    <w:rsid w:val="004C08F3"/>
    <w:rsid w:val="004C44CC"/>
    <w:rsid w:val="004C44FF"/>
    <w:rsid w:val="004D1C46"/>
    <w:rsid w:val="004D22E5"/>
    <w:rsid w:val="004F705F"/>
    <w:rsid w:val="005217A6"/>
    <w:rsid w:val="00552103"/>
    <w:rsid w:val="00556BD9"/>
    <w:rsid w:val="00561EA0"/>
    <w:rsid w:val="00562126"/>
    <w:rsid w:val="00565CC2"/>
    <w:rsid w:val="00585AB8"/>
    <w:rsid w:val="005865E0"/>
    <w:rsid w:val="00592891"/>
    <w:rsid w:val="00596489"/>
    <w:rsid w:val="005B21F5"/>
    <w:rsid w:val="005C612C"/>
    <w:rsid w:val="005C7CEA"/>
    <w:rsid w:val="005D0AF5"/>
    <w:rsid w:val="005D56AA"/>
    <w:rsid w:val="005E0F43"/>
    <w:rsid w:val="005E4468"/>
    <w:rsid w:val="005E5A44"/>
    <w:rsid w:val="005F04BB"/>
    <w:rsid w:val="00605635"/>
    <w:rsid w:val="0061124F"/>
    <w:rsid w:val="00617767"/>
    <w:rsid w:val="0062203E"/>
    <w:rsid w:val="00655B2A"/>
    <w:rsid w:val="006619C8"/>
    <w:rsid w:val="006815CE"/>
    <w:rsid w:val="006831C9"/>
    <w:rsid w:val="006843E5"/>
    <w:rsid w:val="0068516E"/>
    <w:rsid w:val="00687480"/>
    <w:rsid w:val="00690670"/>
    <w:rsid w:val="006A488B"/>
    <w:rsid w:val="006A6C80"/>
    <w:rsid w:val="006A7A70"/>
    <w:rsid w:val="006A7C43"/>
    <w:rsid w:val="006A7C71"/>
    <w:rsid w:val="006B446E"/>
    <w:rsid w:val="006D35CD"/>
    <w:rsid w:val="006E07A9"/>
    <w:rsid w:val="006E5DD9"/>
    <w:rsid w:val="006E6FC4"/>
    <w:rsid w:val="006F1A86"/>
    <w:rsid w:val="006F2DA2"/>
    <w:rsid w:val="00711197"/>
    <w:rsid w:val="00720476"/>
    <w:rsid w:val="00724DB5"/>
    <w:rsid w:val="00727122"/>
    <w:rsid w:val="00733502"/>
    <w:rsid w:val="007400EC"/>
    <w:rsid w:val="00741424"/>
    <w:rsid w:val="00750AC9"/>
    <w:rsid w:val="007626B3"/>
    <w:rsid w:val="0076580E"/>
    <w:rsid w:val="007714A1"/>
    <w:rsid w:val="007728F5"/>
    <w:rsid w:val="0078354C"/>
    <w:rsid w:val="007901A9"/>
    <w:rsid w:val="00791794"/>
    <w:rsid w:val="00797FF4"/>
    <w:rsid w:val="007A08E4"/>
    <w:rsid w:val="007B0B44"/>
    <w:rsid w:val="007B2730"/>
    <w:rsid w:val="007B3601"/>
    <w:rsid w:val="007C37D4"/>
    <w:rsid w:val="007C38D3"/>
    <w:rsid w:val="007E59CE"/>
    <w:rsid w:val="007F2353"/>
    <w:rsid w:val="00811264"/>
    <w:rsid w:val="008140D4"/>
    <w:rsid w:val="00817EB6"/>
    <w:rsid w:val="008275DC"/>
    <w:rsid w:val="00827A06"/>
    <w:rsid w:val="00831D5E"/>
    <w:rsid w:val="00833867"/>
    <w:rsid w:val="0084318C"/>
    <w:rsid w:val="008575F3"/>
    <w:rsid w:val="00875784"/>
    <w:rsid w:val="00887D3A"/>
    <w:rsid w:val="00894517"/>
    <w:rsid w:val="008A0AB5"/>
    <w:rsid w:val="008C3C09"/>
    <w:rsid w:val="008E6EFE"/>
    <w:rsid w:val="009153D4"/>
    <w:rsid w:val="00934CBF"/>
    <w:rsid w:val="009443D1"/>
    <w:rsid w:val="00951138"/>
    <w:rsid w:val="00951CB9"/>
    <w:rsid w:val="009577FA"/>
    <w:rsid w:val="00957CD2"/>
    <w:rsid w:val="0096376D"/>
    <w:rsid w:val="00974319"/>
    <w:rsid w:val="00976E90"/>
    <w:rsid w:val="00980F9A"/>
    <w:rsid w:val="00983CDC"/>
    <w:rsid w:val="0098616F"/>
    <w:rsid w:val="00997337"/>
    <w:rsid w:val="009B7369"/>
    <w:rsid w:val="009C2162"/>
    <w:rsid w:val="009C5054"/>
    <w:rsid w:val="009D13AA"/>
    <w:rsid w:val="009E66B8"/>
    <w:rsid w:val="009F0118"/>
    <w:rsid w:val="00A058A6"/>
    <w:rsid w:val="00A1680D"/>
    <w:rsid w:val="00A17AD1"/>
    <w:rsid w:val="00A2450E"/>
    <w:rsid w:val="00A40DEB"/>
    <w:rsid w:val="00A464BA"/>
    <w:rsid w:val="00A62029"/>
    <w:rsid w:val="00A62058"/>
    <w:rsid w:val="00A768BC"/>
    <w:rsid w:val="00A773D4"/>
    <w:rsid w:val="00A90C77"/>
    <w:rsid w:val="00A90E94"/>
    <w:rsid w:val="00AA12B7"/>
    <w:rsid w:val="00AA4F86"/>
    <w:rsid w:val="00AA5D22"/>
    <w:rsid w:val="00AB437B"/>
    <w:rsid w:val="00AC3FDA"/>
    <w:rsid w:val="00AC7AE2"/>
    <w:rsid w:val="00AD562E"/>
    <w:rsid w:val="00AD5FDD"/>
    <w:rsid w:val="00AE5105"/>
    <w:rsid w:val="00AF69DC"/>
    <w:rsid w:val="00B0690A"/>
    <w:rsid w:val="00B264CE"/>
    <w:rsid w:val="00B3535D"/>
    <w:rsid w:val="00B60D18"/>
    <w:rsid w:val="00B64325"/>
    <w:rsid w:val="00B71EA2"/>
    <w:rsid w:val="00B80032"/>
    <w:rsid w:val="00B83437"/>
    <w:rsid w:val="00B93816"/>
    <w:rsid w:val="00BA622B"/>
    <w:rsid w:val="00BC1C33"/>
    <w:rsid w:val="00BC44C8"/>
    <w:rsid w:val="00BC558E"/>
    <w:rsid w:val="00BD3AE6"/>
    <w:rsid w:val="00BD41BE"/>
    <w:rsid w:val="00BE1966"/>
    <w:rsid w:val="00BE1ADB"/>
    <w:rsid w:val="00BE21F1"/>
    <w:rsid w:val="00BF0D41"/>
    <w:rsid w:val="00C00A24"/>
    <w:rsid w:val="00C10608"/>
    <w:rsid w:val="00C25B0A"/>
    <w:rsid w:val="00C35780"/>
    <w:rsid w:val="00C366EB"/>
    <w:rsid w:val="00C4030B"/>
    <w:rsid w:val="00C44A87"/>
    <w:rsid w:val="00C53A6C"/>
    <w:rsid w:val="00C6137A"/>
    <w:rsid w:val="00C64F24"/>
    <w:rsid w:val="00C72AAD"/>
    <w:rsid w:val="00C91CDC"/>
    <w:rsid w:val="00C9296C"/>
    <w:rsid w:val="00CA3B94"/>
    <w:rsid w:val="00CA77E2"/>
    <w:rsid w:val="00CB19C3"/>
    <w:rsid w:val="00CD67C4"/>
    <w:rsid w:val="00CE3344"/>
    <w:rsid w:val="00CF012A"/>
    <w:rsid w:val="00CF13B1"/>
    <w:rsid w:val="00D04651"/>
    <w:rsid w:val="00D17FA1"/>
    <w:rsid w:val="00D212B9"/>
    <w:rsid w:val="00D237FA"/>
    <w:rsid w:val="00D304D2"/>
    <w:rsid w:val="00D32C25"/>
    <w:rsid w:val="00D3377B"/>
    <w:rsid w:val="00D41DF2"/>
    <w:rsid w:val="00D53951"/>
    <w:rsid w:val="00D86D6D"/>
    <w:rsid w:val="00D94597"/>
    <w:rsid w:val="00DA4369"/>
    <w:rsid w:val="00DA4EF5"/>
    <w:rsid w:val="00DA55B7"/>
    <w:rsid w:val="00DB698E"/>
    <w:rsid w:val="00DC0944"/>
    <w:rsid w:val="00DD3451"/>
    <w:rsid w:val="00DD4073"/>
    <w:rsid w:val="00DD7A04"/>
    <w:rsid w:val="00DE4E34"/>
    <w:rsid w:val="00E10662"/>
    <w:rsid w:val="00E10DCA"/>
    <w:rsid w:val="00E26535"/>
    <w:rsid w:val="00E35C67"/>
    <w:rsid w:val="00E37289"/>
    <w:rsid w:val="00E42957"/>
    <w:rsid w:val="00E52DE9"/>
    <w:rsid w:val="00E546F7"/>
    <w:rsid w:val="00E604A0"/>
    <w:rsid w:val="00E60B8B"/>
    <w:rsid w:val="00E675D5"/>
    <w:rsid w:val="00E77950"/>
    <w:rsid w:val="00E80021"/>
    <w:rsid w:val="00E843BF"/>
    <w:rsid w:val="00E8604F"/>
    <w:rsid w:val="00EB246A"/>
    <w:rsid w:val="00EB435B"/>
    <w:rsid w:val="00EC5A84"/>
    <w:rsid w:val="00ED23FC"/>
    <w:rsid w:val="00ED5F31"/>
    <w:rsid w:val="00EE3EF2"/>
    <w:rsid w:val="00EE4007"/>
    <w:rsid w:val="00F066EB"/>
    <w:rsid w:val="00F11755"/>
    <w:rsid w:val="00F31ACC"/>
    <w:rsid w:val="00F346D6"/>
    <w:rsid w:val="00F36045"/>
    <w:rsid w:val="00F80BB3"/>
    <w:rsid w:val="00F878E5"/>
    <w:rsid w:val="00F939B2"/>
    <w:rsid w:val="00FA0E2F"/>
    <w:rsid w:val="00FC5F22"/>
    <w:rsid w:val="00FD635B"/>
    <w:rsid w:val="00FE45DB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15F139"/>
  <w14:defaultImageDpi w14:val="0"/>
  <w15:docId w15:val="{5B25D27C-36F1-4D38-B643-A96B7D8B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69D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F69DC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F69D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F69DC"/>
    <w:rPr>
      <w:rFonts w:cs="Times New Roman"/>
    </w:rPr>
  </w:style>
  <w:style w:type="table" w:styleId="Tablaconcuadrcula">
    <w:name w:val="Table Grid"/>
    <w:basedOn w:val="Tablanormal"/>
    <w:uiPriority w:val="59"/>
    <w:rsid w:val="00E6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rsid w:val="00341A4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E5A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4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4269"/>
    <w:rPr>
      <w:rFonts w:ascii="Segoe UI" w:hAnsi="Segoe UI" w:cs="Segoe UI"/>
      <w:sz w:val="18"/>
      <w:szCs w:val="18"/>
    </w:rPr>
  </w:style>
  <w:style w:type="character" w:customStyle="1" w:styleId="dig-theme">
    <w:name w:val="dig-theme"/>
    <w:basedOn w:val="Fuentedeprrafopredeter"/>
    <w:rsid w:val="00267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DPI – 12/09/2000-09-12</vt:lpstr>
    </vt:vector>
  </TitlesOfParts>
  <Company>Hewlett-Packard Company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DPI – 12/09/2000-09-12</dc:title>
  <dc:subject/>
  <dc:creator>Tesoreria General</dc:creator>
  <cp:keywords/>
  <dc:description/>
  <cp:lastModifiedBy>ELITEDESK28</cp:lastModifiedBy>
  <cp:revision>151</cp:revision>
  <cp:lastPrinted>2014-09-05T16:49:00Z</cp:lastPrinted>
  <dcterms:created xsi:type="dcterms:W3CDTF">2014-11-03T01:54:00Z</dcterms:created>
  <dcterms:modified xsi:type="dcterms:W3CDTF">2025-03-26T19:19:00Z</dcterms:modified>
</cp:coreProperties>
</file>